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EA" w:rsidRPr="00425FCA" w:rsidRDefault="001E52EA" w:rsidP="00425FCA">
      <w:pPr>
        <w:spacing w:line="580" w:lineRule="exact"/>
        <w:jc w:val="both"/>
        <w:rPr>
          <w:rFonts w:ascii="黑体" w:eastAsia="黑体" w:hAnsi="黑体"/>
          <w:snapToGrid w:val="0"/>
          <w:kern w:val="0"/>
          <w:sz w:val="32"/>
          <w:szCs w:val="32"/>
        </w:rPr>
      </w:pPr>
      <w:bookmarkStart w:id="0" w:name="_GoBack"/>
      <w:r w:rsidRPr="00425FCA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snapToGrid w:val="0"/>
          <w:kern w:val="0"/>
          <w:sz w:val="32"/>
          <w:szCs w:val="32"/>
        </w:rPr>
        <w:t>2</w:t>
      </w:r>
    </w:p>
    <w:p w:rsidR="001E52EA" w:rsidRDefault="001E52EA" w:rsidP="00527DF5">
      <w:pPr>
        <w:spacing w:line="580" w:lineRule="exact"/>
        <w:ind w:firstLineChars="200" w:firstLine="31680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</w:p>
    <w:p w:rsidR="001E52EA" w:rsidRPr="00425FCA" w:rsidRDefault="001E52EA" w:rsidP="00527DF5">
      <w:pPr>
        <w:spacing w:line="580" w:lineRule="exact"/>
        <w:ind w:firstLineChars="200" w:firstLine="31680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425FCA">
        <w:rPr>
          <w:rFonts w:ascii="方正小标宋简体" w:eastAsia="方正小标宋简体" w:cs="方正小标宋简体" w:hint="eastAsia"/>
          <w:snapToGrid w:val="0"/>
          <w:kern w:val="0"/>
          <w:sz w:val="44"/>
          <w:szCs w:val="44"/>
        </w:rPr>
        <w:t>相关港口企业名单</w:t>
      </w:r>
      <w:bookmarkEnd w:id="0"/>
    </w:p>
    <w:p w:rsidR="001E52EA" w:rsidRDefault="001E52EA" w:rsidP="00527DF5">
      <w:pPr>
        <w:spacing w:line="580" w:lineRule="exact"/>
        <w:ind w:firstLineChars="200" w:firstLine="31680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1E52EA" w:rsidRPr="009D5792" w:rsidRDefault="001E52EA" w:rsidP="00E76E11">
      <w:pPr>
        <w:pStyle w:val="ListParagraph"/>
        <w:numPr>
          <w:ilvl w:val="0"/>
          <w:numId w:val="1"/>
        </w:numPr>
        <w:spacing w:line="580" w:lineRule="exact"/>
        <w:ind w:firstLineChars="0"/>
        <w:rPr>
          <w:rFonts w:ascii="仿宋_GB2312" w:eastAsia="仿宋_GB2312"/>
          <w:snapToGrid w:val="0"/>
          <w:kern w:val="0"/>
          <w:sz w:val="32"/>
          <w:szCs w:val="32"/>
        </w:rPr>
      </w:pPr>
      <w:r w:rsidRPr="009D5792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宝山钢铁股份有限公司嵊泗马迹山港区</w:t>
      </w:r>
    </w:p>
    <w:p w:rsidR="001E52EA" w:rsidRPr="009D5792" w:rsidRDefault="001E52EA" w:rsidP="00E76E11">
      <w:pPr>
        <w:pStyle w:val="ListParagraph"/>
        <w:numPr>
          <w:ilvl w:val="0"/>
          <w:numId w:val="1"/>
        </w:numPr>
        <w:spacing w:line="580" w:lineRule="exact"/>
        <w:ind w:firstLineChars="0"/>
        <w:rPr>
          <w:rFonts w:ascii="仿宋_GB2312" w:eastAsia="仿宋_GB2312"/>
          <w:snapToGrid w:val="0"/>
          <w:kern w:val="0"/>
          <w:sz w:val="32"/>
          <w:szCs w:val="32"/>
        </w:rPr>
      </w:pPr>
      <w:r w:rsidRPr="009D5792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宁波舟山港舟山港务有限公司</w:t>
      </w:r>
    </w:p>
    <w:p w:rsidR="001E52EA" w:rsidRPr="009D5792" w:rsidRDefault="001E52EA" w:rsidP="00E76E11">
      <w:pPr>
        <w:pStyle w:val="ListParagraph"/>
        <w:numPr>
          <w:ilvl w:val="0"/>
          <w:numId w:val="1"/>
        </w:numPr>
        <w:spacing w:line="580" w:lineRule="exact"/>
        <w:ind w:firstLineChars="0"/>
        <w:rPr>
          <w:rFonts w:ascii="仿宋_GB2312" w:eastAsia="仿宋_GB2312"/>
          <w:snapToGrid w:val="0"/>
          <w:kern w:val="0"/>
          <w:sz w:val="32"/>
          <w:szCs w:val="32"/>
        </w:rPr>
      </w:pPr>
      <w:r w:rsidRPr="009D5792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浙江石油化工有限公司</w:t>
      </w:r>
    </w:p>
    <w:p w:rsidR="001E52EA" w:rsidRPr="009D5792" w:rsidRDefault="001E52EA" w:rsidP="00E76E11">
      <w:pPr>
        <w:pStyle w:val="ListParagraph"/>
        <w:numPr>
          <w:ilvl w:val="0"/>
          <w:numId w:val="1"/>
        </w:numPr>
        <w:spacing w:line="580" w:lineRule="exact"/>
        <w:ind w:firstLineChars="0"/>
        <w:rPr>
          <w:rFonts w:ascii="仿宋_GB2312" w:eastAsia="仿宋_GB2312"/>
          <w:snapToGrid w:val="0"/>
          <w:kern w:val="0"/>
          <w:sz w:val="32"/>
          <w:szCs w:val="32"/>
        </w:rPr>
      </w:pPr>
      <w:r w:rsidRPr="009D5792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浙江浙能港口运营管理有限公司</w:t>
      </w:r>
    </w:p>
    <w:p w:rsidR="001E52EA" w:rsidRPr="009D5792" w:rsidRDefault="001E52EA" w:rsidP="00E76E11">
      <w:pPr>
        <w:pStyle w:val="ListParagraph"/>
        <w:numPr>
          <w:ilvl w:val="0"/>
          <w:numId w:val="1"/>
        </w:numPr>
        <w:spacing w:line="580" w:lineRule="exact"/>
        <w:ind w:firstLineChars="0"/>
        <w:rPr>
          <w:rFonts w:ascii="仿宋_GB2312" w:eastAsia="仿宋_GB2312"/>
          <w:snapToGrid w:val="0"/>
          <w:kern w:val="0"/>
          <w:sz w:val="32"/>
          <w:szCs w:val="32"/>
        </w:rPr>
      </w:pPr>
      <w:r w:rsidRPr="009D5792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浙江舟山武港码头有限公司</w:t>
      </w:r>
    </w:p>
    <w:p w:rsidR="001E52EA" w:rsidRPr="009D5792" w:rsidRDefault="001E52EA" w:rsidP="00E76E11">
      <w:pPr>
        <w:pStyle w:val="ListParagraph"/>
        <w:numPr>
          <w:ilvl w:val="0"/>
          <w:numId w:val="1"/>
        </w:numPr>
        <w:spacing w:line="580" w:lineRule="exact"/>
        <w:ind w:firstLineChars="0"/>
        <w:rPr>
          <w:rFonts w:ascii="仿宋_GB2312" w:eastAsia="仿宋_GB2312"/>
          <w:snapToGrid w:val="0"/>
          <w:kern w:val="0"/>
          <w:sz w:val="32"/>
          <w:szCs w:val="32"/>
        </w:rPr>
      </w:pPr>
      <w:r w:rsidRPr="009D5792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舟山港综保区码头有限公司</w:t>
      </w:r>
    </w:p>
    <w:p w:rsidR="001E52EA" w:rsidRPr="009D5792" w:rsidRDefault="001E52EA" w:rsidP="00E76E11">
      <w:pPr>
        <w:pStyle w:val="ListParagraph"/>
        <w:numPr>
          <w:ilvl w:val="0"/>
          <w:numId w:val="1"/>
        </w:numPr>
        <w:spacing w:line="580" w:lineRule="exact"/>
        <w:ind w:firstLineChars="0"/>
        <w:rPr>
          <w:rFonts w:ascii="仿宋_GB2312" w:eastAsia="仿宋_GB2312"/>
          <w:snapToGrid w:val="0"/>
          <w:kern w:val="0"/>
          <w:sz w:val="32"/>
          <w:szCs w:val="32"/>
        </w:rPr>
      </w:pPr>
      <w:r w:rsidRPr="009D5792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舟山鼠浪湖码头有限公司</w:t>
      </w:r>
    </w:p>
    <w:p w:rsidR="001E52EA" w:rsidRDefault="001E52EA" w:rsidP="00E76E11">
      <w:pPr>
        <w:pStyle w:val="ListParagraph"/>
        <w:numPr>
          <w:ilvl w:val="0"/>
          <w:numId w:val="1"/>
        </w:numPr>
        <w:spacing w:line="580" w:lineRule="exact"/>
        <w:ind w:firstLineChars="0"/>
        <w:rPr>
          <w:rFonts w:ascii="仿宋_GB2312" w:eastAsia="仿宋_GB2312"/>
          <w:snapToGrid w:val="0"/>
          <w:kern w:val="0"/>
          <w:sz w:val="32"/>
          <w:szCs w:val="32"/>
        </w:rPr>
      </w:pPr>
      <w:r w:rsidRPr="009D5792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嵊泗浦远散货减载有限公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司</w:t>
      </w:r>
    </w:p>
    <w:p w:rsidR="001E52EA" w:rsidRDefault="001E52EA" w:rsidP="00E76E11">
      <w:pPr>
        <w:pStyle w:val="ListParagraph"/>
        <w:numPr>
          <w:ilvl w:val="0"/>
          <w:numId w:val="1"/>
        </w:numPr>
        <w:spacing w:line="580" w:lineRule="exact"/>
        <w:ind w:firstLineChars="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舟山港兴港物流有限公司</w:t>
      </w:r>
    </w:p>
    <w:p w:rsidR="001E52EA" w:rsidRDefault="001E52EA" w:rsidP="00527DF5">
      <w:pPr>
        <w:ind w:firstLineChars="200" w:firstLine="31680"/>
        <w:rPr>
          <w:rFonts w:ascii="仿宋_GB2312" w:eastAsia="仿宋_GB2312"/>
          <w:snapToGrid w:val="0"/>
          <w:kern w:val="0"/>
          <w:sz w:val="32"/>
          <w:szCs w:val="32"/>
        </w:rPr>
      </w:pPr>
      <w:r w:rsidRPr="00772E64">
        <w:rPr>
          <w:rFonts w:ascii="仿宋_GB2312" w:eastAsia="仿宋_GB2312" w:cs="仿宋_GB2312"/>
          <w:snapToGrid w:val="0"/>
          <w:kern w:val="0"/>
          <w:sz w:val="32"/>
          <w:szCs w:val="32"/>
        </w:rPr>
        <w:t>10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、舟山港老塘山中转储运有限公司</w:t>
      </w:r>
    </w:p>
    <w:p w:rsidR="001E52EA" w:rsidRPr="00E76E11" w:rsidRDefault="001E52EA"/>
    <w:sectPr w:rsidR="001E52EA" w:rsidRPr="00E76E11" w:rsidSect="00485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EA" w:rsidRDefault="001E52EA" w:rsidP="00E76E11">
      <w:r>
        <w:separator/>
      </w:r>
    </w:p>
  </w:endnote>
  <w:endnote w:type="continuationSeparator" w:id="1">
    <w:p w:rsidR="001E52EA" w:rsidRDefault="001E52EA" w:rsidP="00E7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EA" w:rsidRDefault="001E52EA" w:rsidP="00E76E11">
      <w:r>
        <w:separator/>
      </w:r>
    </w:p>
  </w:footnote>
  <w:footnote w:type="continuationSeparator" w:id="1">
    <w:p w:rsidR="001E52EA" w:rsidRDefault="001E52EA" w:rsidP="00E76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52D"/>
    <w:multiLevelType w:val="hybridMultilevel"/>
    <w:tmpl w:val="B9A0AF42"/>
    <w:lvl w:ilvl="0" w:tplc="AED49FF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AA7"/>
    <w:rsid w:val="0006428E"/>
    <w:rsid w:val="000A43D7"/>
    <w:rsid w:val="000C0833"/>
    <w:rsid w:val="001E52EA"/>
    <w:rsid w:val="00360949"/>
    <w:rsid w:val="003812A5"/>
    <w:rsid w:val="00425FCA"/>
    <w:rsid w:val="0048570C"/>
    <w:rsid w:val="00527DF5"/>
    <w:rsid w:val="0061634E"/>
    <w:rsid w:val="0072116D"/>
    <w:rsid w:val="00731AE6"/>
    <w:rsid w:val="00772E64"/>
    <w:rsid w:val="00837505"/>
    <w:rsid w:val="00874B72"/>
    <w:rsid w:val="009D5792"/>
    <w:rsid w:val="00CD1BA0"/>
    <w:rsid w:val="00E76E11"/>
    <w:rsid w:val="00EE0AA7"/>
    <w:rsid w:val="00F24EF4"/>
    <w:rsid w:val="00F8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11"/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6E1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76E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6E11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E76E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相关港口企业名单：</dc:title>
  <dc:subject/>
  <dc:creator>王容</dc:creator>
  <cp:keywords/>
  <dc:description/>
  <cp:lastModifiedBy>杨焱</cp:lastModifiedBy>
  <cp:revision>4</cp:revision>
  <cp:lastPrinted>2020-03-24T07:23:00Z</cp:lastPrinted>
  <dcterms:created xsi:type="dcterms:W3CDTF">2020-03-24T07:17:00Z</dcterms:created>
  <dcterms:modified xsi:type="dcterms:W3CDTF">2020-03-24T07:23:00Z</dcterms:modified>
</cp:coreProperties>
</file>